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7A3A8F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="007A3A8F">
        <w:rPr>
          <w:rFonts w:ascii="Arial" w:hAnsi="Arial" w:cs="Traditional Arabic" w:hint="cs"/>
          <w:b/>
          <w:bCs/>
          <w:sz w:val="28"/>
          <w:szCs w:val="28"/>
          <w:rtl/>
        </w:rPr>
        <w:t>سطيف</w:t>
      </w:r>
      <w:proofErr w:type="spellEnd"/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3A0FA3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أنا الممضي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أسفله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A24581" w:rsidRDefault="007931B5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</w:t>
      </w:r>
      <w:r w:rsidR="00DB56BE">
        <w:rPr>
          <w:rFonts w:cs="Traditional Arabic"/>
          <w:sz w:val="28"/>
          <w:szCs w:val="28"/>
          <w:rtl/>
          <w:lang w:bidi="ar-DZ"/>
        </w:rPr>
        <w:t>الصادر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3A0FA3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:............................................</w:t>
      </w:r>
      <w:bookmarkStart w:id="0" w:name="_GoBack"/>
      <w:bookmarkEnd w:id="0"/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</w:t>
      </w:r>
      <w:r w:rsidR="00E5120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27FE1">
        <w:rPr>
          <w:rFonts w:cs="Traditional Arabic" w:hint="cs"/>
          <w:sz w:val="28"/>
          <w:szCs w:val="28"/>
          <w:rtl/>
          <w:lang w:bidi="ar-DZ"/>
        </w:rPr>
        <w:t>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كيفيات</w:t>
      </w:r>
      <w:proofErr w:type="spellEnd"/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DC0B82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1.2pt;margin-top:65.4pt;width:19.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1.2pt;margin-top:24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1.2pt;margin-top:2.25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4E1DFF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BF1548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رموز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BF1548">
        <w:rPr>
          <w:rFonts w:cs="Traditional Arabic" w:hint="cs"/>
          <w:sz w:val="28"/>
          <w:szCs w:val="28"/>
          <w:rtl/>
          <w:lang w:bidi="ar-DZ"/>
        </w:rPr>
        <w:t>(</w:t>
      </w:r>
      <w:proofErr w:type="gramStart"/>
      <w:r w:rsidR="00BF1548">
        <w:rPr>
          <w:rFonts w:cs="Traditional Arabic" w:hint="cs"/>
          <w:sz w:val="28"/>
          <w:szCs w:val="28"/>
          <w:rtl/>
          <w:lang w:bidi="ar-DZ"/>
        </w:rPr>
        <w:t>تقديم</w:t>
      </w:r>
      <w:proofErr w:type="gramEnd"/>
      <w:r w:rsidR="00BF1548">
        <w:rPr>
          <w:rFonts w:cs="Traditional Arabic" w:hint="cs"/>
          <w:sz w:val="28"/>
          <w:szCs w:val="28"/>
          <w:rtl/>
          <w:lang w:bidi="ar-DZ"/>
        </w:rPr>
        <w:t xml:space="preserve"> وثيقة تثبت تجانس الأنشطة مسلمة من المركز الوطني </w:t>
      </w:r>
    </w:p>
    <w:p w:rsidR="00C27FE1" w:rsidRDefault="00BF1548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للسجل التجاري).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Pr="00B10481">
        <w:rPr>
          <w:rFonts w:cs="Traditional Arabic" w:hint="cs"/>
          <w:rtl/>
          <w:lang w:bidi="ar-DZ"/>
        </w:rPr>
        <w:t xml:space="preserve">02 </w:t>
      </w:r>
      <w:r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DC0B82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1.2pt;margin-top:1.95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C85E16" w:rsidRDefault="00DC0B82" w:rsidP="00C85E1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9" o:spid="_x0000_s1034" style="position:absolute;left:0;text-align:left;margin-left:481.2pt;margin-top:2.55pt;width:19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</w:t>
      </w:r>
      <w:proofErr w:type="gramStart"/>
      <w:r w:rsidR="00C85E16" w:rsidRPr="00AD1605">
        <w:rPr>
          <w:rFonts w:cs="Traditional Arabic" w:hint="cs"/>
          <w:sz w:val="28"/>
          <w:szCs w:val="28"/>
          <w:rtl/>
          <w:lang w:bidi="ar-DZ"/>
        </w:rPr>
        <w:t>نسخة</w:t>
      </w:r>
      <w:proofErr w:type="gramEnd"/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الرخصة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أو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الاعتماد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ونسخة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دفتر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الأعباء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مصادق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عليه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والخاص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بممارسة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النشاط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المنظم</w:t>
      </w:r>
      <w:r w:rsidR="007A3A8F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المعني</w:t>
      </w:r>
      <w:r w:rsidR="00C85E16" w:rsidRPr="00AD1605">
        <w:rPr>
          <w:rFonts w:cs="Traditional Arabic"/>
          <w:sz w:val="28"/>
          <w:szCs w:val="28"/>
          <w:lang w:bidi="ar-DZ"/>
        </w:rPr>
        <w:t>.</w:t>
      </w:r>
    </w:p>
    <w:p w:rsidR="00E80BA6" w:rsidRPr="00984DB7" w:rsidRDefault="00E80BA6" w:rsidP="00C85E1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7A3A8F" w:rsidRPr="00950787" w:rsidRDefault="000850FE" w:rsidP="007A3A8F">
      <w:pPr>
        <w:bidi/>
        <w:ind w:right="-142"/>
        <w:jc w:val="both"/>
      </w:pPr>
      <w:r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>عنوان الالكتروني التالي</w:t>
      </w:r>
      <w:r w:rsidR="0069673D">
        <w:rPr>
          <w:rFonts w:cs="Traditional Arabic" w:hint="cs"/>
          <w:sz w:val="28"/>
          <w:szCs w:val="28"/>
          <w:rtl/>
          <w:lang w:bidi="ar-DZ"/>
        </w:rPr>
        <w:t xml:space="preserve"> في شكل ملفات </w:t>
      </w:r>
      <w:r w:rsidR="0069673D">
        <w:rPr>
          <w:rFonts w:cs="Traditional Arabic"/>
          <w:sz w:val="28"/>
          <w:szCs w:val="28"/>
          <w:lang w:bidi="ar-DZ"/>
        </w:rPr>
        <w:t>pdf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 :</w:t>
      </w:r>
      <w:r w:rsidR="007A3A8F" w:rsidRPr="007A3A8F">
        <w:rPr>
          <w:rFonts w:ascii="Arial" w:hAnsi="Arial" w:cs="Arial"/>
          <w:color w:val="0000FF"/>
          <w:sz w:val="26"/>
          <w:szCs w:val="26"/>
          <w:rtl/>
        </w:rPr>
        <w:t xml:space="preserve"> </w:t>
      </w:r>
      <w:hyperlink r:id="rId5" w:history="1">
        <w:r w:rsidR="007A3A8F" w:rsidRPr="00950787">
          <w:rPr>
            <w:rFonts w:ascii="Arial" w:hAnsi="Arial" w:cs="Arial"/>
            <w:color w:val="0000FF"/>
            <w:szCs w:val="26"/>
            <w:u w:val="single"/>
          </w:rPr>
          <w:t>attestant.resp.dcwsetif@gmail.com</w:t>
        </w:r>
      </w:hyperlink>
    </w:p>
    <w:p w:rsidR="00F908A4" w:rsidRPr="007A3A8F" w:rsidRDefault="00F908A4" w:rsidP="007A3A8F">
      <w:pPr>
        <w:bidi/>
        <w:ind w:left="-345" w:right="-567"/>
        <w:rPr>
          <w:rFonts w:cs="Traditional Arabic"/>
          <w:sz w:val="28"/>
          <w:szCs w:val="28"/>
          <w:lang w:bidi="ar-DZ"/>
        </w:rPr>
      </w:pPr>
    </w:p>
    <w:p w:rsidR="00F908A4" w:rsidRPr="00F908A4" w:rsidRDefault="00E51206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</w:t>
      </w:r>
      <w:r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393BEA">
        <w:rPr>
          <w:rFonts w:cs="Traditional Arabic"/>
          <w:sz w:val="28"/>
          <w:szCs w:val="28"/>
          <w:rtl/>
          <w:lang w:bidi="ar-DZ"/>
        </w:rPr>
        <w:t xml:space="preserve">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C47006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0FA3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1DFF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9673D"/>
    <w:rsid w:val="006B20A6"/>
    <w:rsid w:val="006C1CA6"/>
    <w:rsid w:val="006E059B"/>
    <w:rsid w:val="006E37C5"/>
    <w:rsid w:val="007057AC"/>
    <w:rsid w:val="00712376"/>
    <w:rsid w:val="00715D23"/>
    <w:rsid w:val="007166AF"/>
    <w:rsid w:val="007314B6"/>
    <w:rsid w:val="007331B9"/>
    <w:rsid w:val="007369E1"/>
    <w:rsid w:val="00736BDD"/>
    <w:rsid w:val="00737B16"/>
    <w:rsid w:val="0074490A"/>
    <w:rsid w:val="00753953"/>
    <w:rsid w:val="00763080"/>
    <w:rsid w:val="00765335"/>
    <w:rsid w:val="00766818"/>
    <w:rsid w:val="00774BBD"/>
    <w:rsid w:val="00776B15"/>
    <w:rsid w:val="00780D87"/>
    <w:rsid w:val="0079109D"/>
    <w:rsid w:val="00791ACE"/>
    <w:rsid w:val="00792162"/>
    <w:rsid w:val="007931B5"/>
    <w:rsid w:val="0079364C"/>
    <w:rsid w:val="007A3A8F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0ACF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85E16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0B82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1206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estant.resp.dcwseti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SERV-PC</cp:lastModifiedBy>
  <cp:revision>7</cp:revision>
  <cp:lastPrinted>2021-02-24T09:30:00Z</cp:lastPrinted>
  <dcterms:created xsi:type="dcterms:W3CDTF">2021-04-11T18:02:00Z</dcterms:created>
  <dcterms:modified xsi:type="dcterms:W3CDTF">2021-04-12T11:04:00Z</dcterms:modified>
</cp:coreProperties>
</file>